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965059">
        <w:rPr>
          <w:sz w:val="26"/>
          <w:szCs w:val="26"/>
        </w:rPr>
        <w:t>18 февраля</w:t>
      </w:r>
      <w:r w:rsidR="002241A8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965059">
        <w:rPr>
          <w:b/>
          <w:sz w:val="26"/>
          <w:szCs w:val="26"/>
        </w:rPr>
        <w:t>148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 w:rsidR="003658F6">
        <w:rPr>
          <w:b/>
          <w:sz w:val="26"/>
          <w:szCs w:val="26"/>
        </w:rPr>
        <w:t xml:space="preserve">Матвиенко </w:t>
      </w:r>
      <w:r w:rsidR="008E67A6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31</w:t>
      </w:r>
      <w:r w:rsidR="003658F6">
        <w:rPr>
          <w:szCs w:val="26"/>
        </w:rPr>
        <w:t>.01.2026</w:t>
      </w:r>
      <w:r w:rsidRPr="005535DE">
        <w:rPr>
          <w:szCs w:val="26"/>
        </w:rPr>
        <w:t xml:space="preserve"> около </w:t>
      </w:r>
      <w:r>
        <w:rPr>
          <w:szCs w:val="26"/>
        </w:rPr>
        <w:t>20</w:t>
      </w:r>
      <w:r w:rsidRPr="005535DE">
        <w:rPr>
          <w:szCs w:val="26"/>
        </w:rPr>
        <w:t xml:space="preserve"> час. </w:t>
      </w:r>
      <w:r>
        <w:rPr>
          <w:szCs w:val="26"/>
        </w:rPr>
        <w:t>00</w:t>
      </w:r>
      <w:r w:rsidRPr="005535DE">
        <w:rPr>
          <w:szCs w:val="26"/>
        </w:rPr>
        <w:t xml:space="preserve"> мин. </w:t>
      </w:r>
      <w:r w:rsidR="003658F6">
        <w:rPr>
          <w:szCs w:val="26"/>
        </w:rPr>
        <w:t>Матвиенко А.Л.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EC767E">
        <w:rPr>
          <w:szCs w:val="26"/>
        </w:rPr>
        <w:t>в</w:t>
      </w:r>
      <w:r w:rsidR="00076586">
        <w:rPr>
          <w:szCs w:val="26"/>
        </w:rPr>
        <w:t xml:space="preserve"> </w:t>
      </w:r>
      <w:r w:rsidR="00375061">
        <w:rPr>
          <w:szCs w:val="26"/>
        </w:rPr>
        <w:t xml:space="preserve">помещении </w:t>
      </w:r>
      <w:r>
        <w:rPr>
          <w:szCs w:val="26"/>
        </w:rPr>
        <w:t>магазина «</w:t>
      </w:r>
      <w:r w:rsidR="008E67A6">
        <w:rPr>
          <w:b/>
          <w:szCs w:val="26"/>
        </w:rPr>
        <w:t>***</w:t>
      </w:r>
      <w:r>
        <w:rPr>
          <w:szCs w:val="26"/>
        </w:rPr>
        <w:t>»</w:t>
      </w:r>
      <w:r w:rsidR="00076586">
        <w:rPr>
          <w:szCs w:val="26"/>
        </w:rPr>
        <w:t xml:space="preserve"> </w:t>
      </w:r>
      <w:r w:rsidRPr="005535DE">
        <w:rPr>
          <w:szCs w:val="26"/>
        </w:rPr>
        <w:t xml:space="preserve">дома </w:t>
      </w:r>
      <w:r w:rsidR="008E67A6">
        <w:rPr>
          <w:b/>
          <w:szCs w:val="26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 xml:space="preserve">В судебном заседании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установлено алкогольное опьянение, результат повторного исследования </w:t>
      </w:r>
      <w:r w:rsidR="0018456F">
        <w:rPr>
          <w:szCs w:val="26"/>
        </w:rPr>
        <w:t>1,</w:t>
      </w:r>
      <w:r w:rsidR="00965059">
        <w:rPr>
          <w:szCs w:val="26"/>
        </w:rPr>
        <w:t>698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</w:t>
      </w:r>
      <w:r w:rsidR="00475648">
        <w:rPr>
          <w:szCs w:val="26"/>
        </w:rPr>
        <w:t xml:space="preserve">етеля, материалами </w:t>
      </w:r>
      <w:r w:rsidR="00475648">
        <w:rPr>
          <w:szCs w:val="26"/>
        </w:rPr>
        <w:t>фотофиксации</w:t>
      </w:r>
      <w:r w:rsidR="00475648">
        <w:rPr>
          <w:szCs w:val="26"/>
        </w:rPr>
        <w:t>, сообщением в д/ч.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622A2D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 ответственность обстоятельством 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 w:rsidR="003658F6">
        <w:rPr>
          <w:sz w:val="26"/>
          <w:szCs w:val="26"/>
        </w:rPr>
        <w:t>Матвиенко А.Л.</w:t>
      </w:r>
      <w:r>
        <w:rPr>
          <w:sz w:val="26"/>
          <w:szCs w:val="26"/>
        </w:rPr>
        <w:t xml:space="preserve"> однородного административного правонарушения. </w:t>
      </w:r>
    </w:p>
    <w:p w:rsidR="004B373C" w:rsidP="004B373C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475648">
        <w:rPr>
          <w:sz w:val="26"/>
          <w:szCs w:val="26"/>
        </w:rPr>
        <w:t>неоднократно</w:t>
      </w:r>
      <w:r>
        <w:rPr>
          <w:sz w:val="26"/>
          <w:szCs w:val="26"/>
        </w:rPr>
        <w:t xml:space="preserve"> привлеченного к административной ответственности.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 w:rsidR="003658F6">
        <w:rPr>
          <w:b/>
          <w:szCs w:val="26"/>
        </w:rPr>
        <w:t xml:space="preserve">Матвиенко </w:t>
      </w:r>
      <w:r w:rsidR="008E67A6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6E3893">
        <w:rPr>
          <w:szCs w:val="26"/>
        </w:rPr>
        <w:t xml:space="preserve">15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</w:t>
      </w:r>
      <w:r w:rsidR="003658F6">
        <w:rPr>
          <w:szCs w:val="26"/>
        </w:rPr>
        <w:t>Матвиенко А.Л.</w:t>
      </w:r>
      <w:r w:rsidR="00735F67">
        <w:rPr>
          <w:szCs w:val="26"/>
        </w:rPr>
        <w:t xml:space="preserve"> исчислять с </w:t>
      </w:r>
      <w:r w:rsidR="002241A8">
        <w:rPr>
          <w:szCs w:val="26"/>
        </w:rPr>
        <w:t>14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6E3893">
        <w:rPr>
          <w:szCs w:val="26"/>
        </w:rPr>
        <w:t>45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965059">
        <w:rPr>
          <w:szCs w:val="26"/>
        </w:rPr>
        <w:t>18 февраля</w:t>
      </w:r>
      <w:r w:rsidR="002241A8">
        <w:rPr>
          <w:szCs w:val="26"/>
        </w:rPr>
        <w:t xml:space="preserve">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5924"/>
    <w:rsid w:val="0014183C"/>
    <w:rsid w:val="00167DAB"/>
    <w:rsid w:val="0018456F"/>
    <w:rsid w:val="002241A8"/>
    <w:rsid w:val="00230727"/>
    <w:rsid w:val="003658F6"/>
    <w:rsid w:val="00375061"/>
    <w:rsid w:val="003B15A4"/>
    <w:rsid w:val="00475648"/>
    <w:rsid w:val="00475B38"/>
    <w:rsid w:val="004B373C"/>
    <w:rsid w:val="004C1B39"/>
    <w:rsid w:val="004E5A55"/>
    <w:rsid w:val="00541524"/>
    <w:rsid w:val="005535DE"/>
    <w:rsid w:val="005C4120"/>
    <w:rsid w:val="00622A2D"/>
    <w:rsid w:val="00655CEA"/>
    <w:rsid w:val="006B29CF"/>
    <w:rsid w:val="006E3893"/>
    <w:rsid w:val="00702087"/>
    <w:rsid w:val="007220E0"/>
    <w:rsid w:val="00735F67"/>
    <w:rsid w:val="0073782E"/>
    <w:rsid w:val="0074435A"/>
    <w:rsid w:val="00761D95"/>
    <w:rsid w:val="007F5A30"/>
    <w:rsid w:val="00895267"/>
    <w:rsid w:val="008E67A6"/>
    <w:rsid w:val="008F22A0"/>
    <w:rsid w:val="00921623"/>
    <w:rsid w:val="00965059"/>
    <w:rsid w:val="009C71BF"/>
    <w:rsid w:val="00B13C20"/>
    <w:rsid w:val="00C43291"/>
    <w:rsid w:val="00C676E2"/>
    <w:rsid w:val="00C8721C"/>
    <w:rsid w:val="00CE2EC0"/>
    <w:rsid w:val="00D2329C"/>
    <w:rsid w:val="00D944FA"/>
    <w:rsid w:val="00E0355F"/>
    <w:rsid w:val="00E06DB2"/>
    <w:rsid w:val="00E67F51"/>
    <w:rsid w:val="00EC767E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